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4A" w:rsidRPr="00DF7391" w:rsidRDefault="00DF7391" w:rsidP="00943390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bookmarkStart w:id="0" w:name="_GoBack"/>
      <w:bookmarkEnd w:id="0"/>
      <w:r w:rsidRPr="00DF7391">
        <w:rPr>
          <w:rFonts w:ascii="Arial" w:hAnsi="Arial" w:cs="Arial"/>
          <w:b/>
        </w:rPr>
        <w:t>REQUEST FOR USE OF BIOHAZARDOUS AGENTS</w:t>
      </w:r>
    </w:p>
    <w:p w:rsidR="00DF7391" w:rsidRPr="00DF7391" w:rsidRDefault="00DF7391" w:rsidP="00476C4A">
      <w:pPr>
        <w:spacing w:after="0" w:line="240" w:lineRule="auto"/>
        <w:jc w:val="center"/>
        <w:rPr>
          <w:rFonts w:ascii="Arial" w:hAnsi="Arial" w:cs="Arial"/>
          <w:b/>
        </w:rPr>
      </w:pPr>
      <w:r w:rsidRPr="00DF7391">
        <w:rPr>
          <w:rFonts w:ascii="Arial" w:hAnsi="Arial" w:cs="Arial"/>
          <w:b/>
        </w:rPr>
        <w:t>306</w:t>
      </w:r>
    </w:p>
    <w:p w:rsidR="00DF7391" w:rsidRDefault="00DF7391" w:rsidP="00476C4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(Rename document when saving if changes have been made)</w:t>
      </w:r>
    </w:p>
    <w:p w:rsidR="00DF7391" w:rsidRDefault="00DF7391" w:rsidP="00DF73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940"/>
        <w:gridCol w:w="410"/>
        <w:gridCol w:w="666"/>
        <w:gridCol w:w="144"/>
        <w:gridCol w:w="450"/>
        <w:gridCol w:w="90"/>
        <w:gridCol w:w="810"/>
        <w:gridCol w:w="180"/>
        <w:gridCol w:w="90"/>
        <w:gridCol w:w="1350"/>
        <w:gridCol w:w="360"/>
        <w:gridCol w:w="540"/>
        <w:gridCol w:w="15"/>
        <w:gridCol w:w="744"/>
        <w:gridCol w:w="231"/>
        <w:gridCol w:w="810"/>
        <w:gridCol w:w="1370"/>
      </w:tblGrid>
      <w:tr w:rsidR="00DF7391" w:rsidTr="000D4763">
        <w:trPr>
          <w:trHeight w:val="423"/>
        </w:trPr>
        <w:tc>
          <w:tcPr>
            <w:tcW w:w="2538" w:type="dxa"/>
            <w:gridSpan w:val="5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Investigator:</w:t>
            </w:r>
          </w:p>
        </w:tc>
        <w:sdt>
          <w:sdtPr>
            <w:rPr>
              <w:rFonts w:ascii="Arial" w:hAnsi="Arial" w:cs="Arial"/>
            </w:rPr>
            <w:id w:val="1795478071"/>
            <w:placeholder>
              <w:docPart w:val="5B96816666D641BD92488FEC9C53D3CA"/>
            </w:placeholder>
            <w:showingPlcHdr/>
          </w:sdtPr>
          <w:sdtEndPr/>
          <w:sdtContent>
            <w:tc>
              <w:tcPr>
                <w:tcW w:w="3885" w:type="dxa"/>
                <w:gridSpan w:val="9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4" w:type="dxa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1418398089"/>
            <w:placeholder>
              <w:docPart w:val="36946DDE1CF44A1A81B9B1C673D32CE9"/>
            </w:placeholder>
            <w:showingPlcHdr/>
          </w:sdtPr>
          <w:sdtEndPr/>
          <w:sdtContent>
            <w:tc>
              <w:tcPr>
                <w:tcW w:w="2411" w:type="dxa"/>
                <w:gridSpan w:val="3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0D4763">
        <w:trPr>
          <w:trHeight w:val="351"/>
        </w:trPr>
        <w:tc>
          <w:tcPr>
            <w:tcW w:w="2538" w:type="dxa"/>
            <w:gridSpan w:val="5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Department/School:</w:t>
            </w:r>
          </w:p>
        </w:tc>
        <w:sdt>
          <w:sdtPr>
            <w:rPr>
              <w:rFonts w:ascii="Arial" w:hAnsi="Arial" w:cs="Arial"/>
            </w:rPr>
            <w:id w:val="-1327735835"/>
            <w:placeholder>
              <w:docPart w:val="A7123F49A27A4D28A817B5922F13D042"/>
            </w:placeholder>
            <w:showingPlcHdr/>
          </w:sdtPr>
          <w:sdtEndPr/>
          <w:sdtContent>
            <w:tc>
              <w:tcPr>
                <w:tcW w:w="7040" w:type="dxa"/>
                <w:gridSpan w:val="13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0D4763">
        <w:trPr>
          <w:trHeight w:val="378"/>
        </w:trPr>
        <w:tc>
          <w:tcPr>
            <w:tcW w:w="1318" w:type="dxa"/>
            <w:gridSpan w:val="2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sdt>
          <w:sdtPr>
            <w:rPr>
              <w:rFonts w:ascii="Arial" w:hAnsi="Arial" w:cs="Arial"/>
            </w:rPr>
            <w:id w:val="1866869843"/>
            <w:placeholder>
              <w:docPart w:val="5227828E47D2423FA947ABC80054AC0A"/>
            </w:placeholder>
            <w:showingPlcHdr/>
          </w:sdtPr>
          <w:sdtEndPr/>
          <w:sdtContent>
            <w:tc>
              <w:tcPr>
                <w:tcW w:w="1670" w:type="dxa"/>
                <w:gridSpan w:val="4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sdt>
          <w:sdtPr>
            <w:rPr>
              <w:rFonts w:ascii="Arial" w:hAnsi="Arial" w:cs="Arial"/>
            </w:rPr>
            <w:id w:val="-1119379492"/>
            <w:placeholder>
              <w:docPart w:val="ABD915F3C4AC4F7780A08353BBA3335A"/>
            </w:placeholder>
            <w:showingPlcHdr/>
          </w:sdtPr>
          <w:sdtEndPr/>
          <w:sdtContent>
            <w:tc>
              <w:tcPr>
                <w:tcW w:w="1620" w:type="dxa"/>
                <w:gridSpan w:val="3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0" w:type="dxa"/>
            <w:gridSpan w:val="2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705679526"/>
            <w:placeholder>
              <w:docPart w:val="0E63291D122847C495F86890013E4046"/>
            </w:placeholder>
            <w:showingPlcHdr/>
          </w:sdtPr>
          <w:sdtEndPr/>
          <w:sdtContent>
            <w:tc>
              <w:tcPr>
                <w:tcW w:w="3170" w:type="dxa"/>
                <w:gridSpan w:val="5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0D4763">
        <w:trPr>
          <w:trHeight w:val="657"/>
        </w:trPr>
        <w:tc>
          <w:tcPr>
            <w:tcW w:w="1728" w:type="dxa"/>
            <w:gridSpan w:val="3"/>
          </w:tcPr>
          <w:p w:rsidR="00DF7391" w:rsidRDefault="00DF7391" w:rsidP="00DF7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Title:</w:t>
            </w:r>
          </w:p>
        </w:tc>
        <w:sdt>
          <w:sdtPr>
            <w:rPr>
              <w:rFonts w:ascii="Arial" w:hAnsi="Arial" w:cs="Arial"/>
            </w:rPr>
            <w:id w:val="-641503265"/>
            <w:placeholder>
              <w:docPart w:val="D881D4367E794DA2A086F522ADC2C855"/>
            </w:placeholder>
            <w:showingPlcHdr/>
          </w:sdtPr>
          <w:sdtEndPr/>
          <w:sdtContent>
            <w:tc>
              <w:tcPr>
                <w:tcW w:w="7850" w:type="dxa"/>
                <w:gridSpan w:val="15"/>
              </w:tcPr>
              <w:p w:rsidR="00DF7391" w:rsidRDefault="00FE1A82" w:rsidP="00DF7391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476C4A">
        <w:tc>
          <w:tcPr>
            <w:tcW w:w="9578" w:type="dxa"/>
            <w:gridSpan w:val="18"/>
          </w:tcPr>
          <w:p w:rsidR="00DF7391" w:rsidRDefault="00DF7391" w:rsidP="00DF7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Name, Synonym, Category and amount of </w:t>
            </w:r>
            <w:proofErr w:type="spellStart"/>
            <w:r>
              <w:rPr>
                <w:rFonts w:ascii="Arial" w:hAnsi="Arial" w:cs="Arial"/>
              </w:rPr>
              <w:t>Biohazardous</w:t>
            </w:r>
            <w:proofErr w:type="spellEnd"/>
            <w:r>
              <w:rPr>
                <w:rFonts w:ascii="Arial" w:hAnsi="Arial" w:cs="Arial"/>
              </w:rPr>
              <w:t xml:space="preserve"> Agent(s) used:</w:t>
            </w:r>
          </w:p>
        </w:tc>
      </w:tr>
      <w:tr w:rsidR="00DF7391" w:rsidTr="00286307">
        <w:trPr>
          <w:trHeight w:val="738"/>
        </w:trPr>
        <w:sdt>
          <w:sdtPr>
            <w:rPr>
              <w:rFonts w:ascii="Arial" w:hAnsi="Arial" w:cs="Arial"/>
            </w:rPr>
            <w:id w:val="1335342870"/>
            <w:placeholder>
              <w:docPart w:val="E65690FE8078447981900894BE596356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DF7391" w:rsidRDefault="005B5AFE" w:rsidP="005B5AFE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0D4763">
        <w:trPr>
          <w:trHeight w:val="549"/>
        </w:trPr>
        <w:tc>
          <w:tcPr>
            <w:tcW w:w="3888" w:type="dxa"/>
            <w:gridSpan w:val="8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use (Building and Room):</w:t>
            </w:r>
          </w:p>
        </w:tc>
        <w:sdt>
          <w:sdtPr>
            <w:rPr>
              <w:rFonts w:ascii="Arial" w:hAnsi="Arial" w:cs="Arial"/>
            </w:rPr>
            <w:id w:val="-1704698993"/>
            <w:placeholder>
              <w:docPart w:val="A1916AA3FF7D422EA24B5907A4FE14E3"/>
            </w:placeholder>
            <w:showingPlcHdr/>
          </w:sdtPr>
          <w:sdtEndPr/>
          <w:sdtContent>
            <w:tc>
              <w:tcPr>
                <w:tcW w:w="5690" w:type="dxa"/>
                <w:gridSpan w:val="10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286307">
        <w:trPr>
          <w:trHeight w:val="522"/>
        </w:trPr>
        <w:tc>
          <w:tcPr>
            <w:tcW w:w="2538" w:type="dxa"/>
            <w:gridSpan w:val="5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Procedure:</w:t>
            </w:r>
          </w:p>
        </w:tc>
        <w:sdt>
          <w:sdtPr>
            <w:rPr>
              <w:rFonts w:ascii="Arial" w:hAnsi="Arial" w:cs="Arial"/>
            </w:rPr>
            <w:id w:val="-422493417"/>
            <w:placeholder>
              <w:docPart w:val="D60496D4940A4FE3A7451FE274E744FC"/>
            </w:placeholder>
            <w:showingPlcHdr/>
          </w:sdtPr>
          <w:sdtEndPr/>
          <w:sdtContent>
            <w:tc>
              <w:tcPr>
                <w:tcW w:w="7040" w:type="dxa"/>
                <w:gridSpan w:val="13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0D4763">
        <w:trPr>
          <w:trHeight w:val="549"/>
        </w:trPr>
        <w:tc>
          <w:tcPr>
            <w:tcW w:w="1728" w:type="dxa"/>
            <w:gridSpan w:val="3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Ordered:</w:t>
            </w:r>
          </w:p>
        </w:tc>
        <w:sdt>
          <w:sdtPr>
            <w:rPr>
              <w:rFonts w:ascii="Arial" w:hAnsi="Arial" w:cs="Arial"/>
            </w:rPr>
            <w:id w:val="511116406"/>
            <w:placeholder>
              <w:docPart w:val="6509FED76D644ED0A18C8E764842E4E7"/>
            </w:placeholder>
            <w:showingPlcHdr/>
          </w:sdtPr>
          <w:sdtEndPr/>
          <w:sdtContent>
            <w:tc>
              <w:tcPr>
                <w:tcW w:w="2430" w:type="dxa"/>
                <w:gridSpan w:val="7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710" w:type="dxa"/>
            <w:gridSpan w:val="2"/>
            <w:vAlign w:val="center"/>
          </w:tcPr>
          <w:p w:rsidR="00DF7391" w:rsidRDefault="00DF7391" w:rsidP="000D47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 of Use:</w:t>
            </w:r>
          </w:p>
        </w:tc>
        <w:sdt>
          <w:sdtPr>
            <w:rPr>
              <w:rFonts w:ascii="Arial" w:hAnsi="Arial" w:cs="Arial"/>
            </w:rPr>
            <w:id w:val="1759251346"/>
            <w:placeholder>
              <w:docPart w:val="BDB2215A19CC449E9307CE891DEEE76E"/>
            </w:placeholder>
            <w:showingPlcHdr/>
          </w:sdtPr>
          <w:sdtEndPr/>
          <w:sdtContent>
            <w:tc>
              <w:tcPr>
                <w:tcW w:w="3710" w:type="dxa"/>
                <w:gridSpan w:val="6"/>
                <w:vAlign w:val="center"/>
              </w:tcPr>
              <w:p w:rsidR="00DF7391" w:rsidRDefault="00FE1A82" w:rsidP="000D4763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476C4A">
        <w:tc>
          <w:tcPr>
            <w:tcW w:w="9578" w:type="dxa"/>
            <w:gridSpan w:val="18"/>
          </w:tcPr>
          <w:p w:rsidR="00DF7391" w:rsidRDefault="00DF7391" w:rsidP="00DF7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Authorized and </w:t>
            </w:r>
            <w:r>
              <w:rPr>
                <w:rFonts w:ascii="Arial" w:hAnsi="Arial" w:cs="Arial"/>
                <w:u w:val="single"/>
              </w:rPr>
              <w:t>Trained</w:t>
            </w:r>
            <w:r>
              <w:rPr>
                <w:rFonts w:ascii="Arial" w:hAnsi="Arial" w:cs="Arial"/>
              </w:rPr>
              <w:t xml:space="preserve"> to Use </w:t>
            </w:r>
            <w:proofErr w:type="spellStart"/>
            <w:r>
              <w:rPr>
                <w:rFonts w:ascii="Arial" w:hAnsi="Arial" w:cs="Arial"/>
              </w:rPr>
              <w:t>Biohazardous</w:t>
            </w:r>
            <w:proofErr w:type="spellEnd"/>
            <w:r>
              <w:rPr>
                <w:rFonts w:ascii="Arial" w:hAnsi="Arial" w:cs="Arial"/>
              </w:rPr>
              <w:t xml:space="preserve"> Agent(s):</w:t>
            </w:r>
          </w:p>
        </w:tc>
      </w:tr>
      <w:tr w:rsidR="00DF7391" w:rsidTr="005B5AFE">
        <w:trPr>
          <w:trHeight w:val="702"/>
        </w:trPr>
        <w:sdt>
          <w:sdtPr>
            <w:rPr>
              <w:rFonts w:ascii="Arial" w:hAnsi="Arial" w:cs="Arial"/>
            </w:rPr>
            <w:id w:val="633612129"/>
            <w:placeholder>
              <w:docPart w:val="4EB8829EB5DA43C7B197FF868308CCF9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DF7391" w:rsidRDefault="00FE1A82" w:rsidP="00DF7391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F7391" w:rsidTr="00476C4A">
        <w:tc>
          <w:tcPr>
            <w:tcW w:w="9578" w:type="dxa"/>
            <w:gridSpan w:val="18"/>
          </w:tcPr>
          <w:p w:rsidR="00DF7391" w:rsidRDefault="00DF7391" w:rsidP="00DF73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Personnel in Vicinity of Use:</w:t>
            </w:r>
          </w:p>
        </w:tc>
      </w:tr>
      <w:tr w:rsidR="00DF7391" w:rsidTr="005B5AFE">
        <w:trPr>
          <w:trHeight w:val="657"/>
        </w:trPr>
        <w:sdt>
          <w:sdtPr>
            <w:rPr>
              <w:rFonts w:ascii="Arial" w:hAnsi="Arial" w:cs="Arial"/>
            </w:rPr>
            <w:id w:val="284248447"/>
            <w:placeholder>
              <w:docPart w:val="5A5D97B76E064DE7B555FE8BDA97BBDA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DF7391" w:rsidRDefault="00FE1A82" w:rsidP="00DF7391">
                <w:pPr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0D4763">
        <w:trPr>
          <w:trHeight w:val="360"/>
        </w:trPr>
        <w:tc>
          <w:tcPr>
            <w:tcW w:w="9578" w:type="dxa"/>
            <w:gridSpan w:val="18"/>
            <w:vAlign w:val="center"/>
          </w:tcPr>
          <w:p w:rsidR="001A135B" w:rsidRPr="001A135B" w:rsidRDefault="001A135B" w:rsidP="000D47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ANSWER EACH QUESTION; USE ADDITIONAL SHEETS IF NECESSARY</w:t>
            </w:r>
          </w:p>
        </w:tc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ab/>
              <w:t>Briefly describe experimental procedure.  If appropriate, attach copy of actual procedure.</w:t>
            </w:r>
          </w:p>
        </w:tc>
      </w:tr>
      <w:tr w:rsidR="001A135B" w:rsidTr="005B5AFE">
        <w:trPr>
          <w:trHeight w:val="999"/>
        </w:trPr>
        <w:sdt>
          <w:sdtPr>
            <w:rPr>
              <w:rFonts w:ascii="Arial" w:hAnsi="Arial" w:cs="Arial"/>
            </w:rPr>
            <w:id w:val="-384026965"/>
            <w:placeholder>
              <w:docPart w:val="1F7F0045CC6D484F8C3E37052F888FFD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ab/>
              <w:t>Describe toxicity or attach toxicity information of Biohazard agent.</w:t>
            </w:r>
          </w:p>
        </w:tc>
      </w:tr>
      <w:tr w:rsidR="001A135B" w:rsidTr="005B5AFE">
        <w:trPr>
          <w:trHeight w:val="918"/>
        </w:trPr>
        <w:sdt>
          <w:sdtPr>
            <w:rPr>
              <w:rFonts w:ascii="Arial" w:hAnsi="Arial" w:cs="Arial"/>
            </w:rPr>
            <w:id w:val="-1644489505"/>
            <w:placeholder>
              <w:docPart w:val="8F76CAD4F5414DD8BCFDAFDD415BE12C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ab/>
              <w:t>Describe decontamination procedures for surfaces, materials, instruments, equipment, etc.</w:t>
            </w:r>
          </w:p>
        </w:tc>
      </w:tr>
      <w:tr w:rsidR="001A135B" w:rsidTr="00286307">
        <w:trPr>
          <w:trHeight w:val="747"/>
        </w:trPr>
        <w:sdt>
          <w:sdtPr>
            <w:rPr>
              <w:rFonts w:ascii="Arial" w:hAnsi="Arial" w:cs="Arial"/>
            </w:rPr>
            <w:id w:val="-264536314"/>
            <w:placeholder>
              <w:docPart w:val="B255AFA75D5C45918AF425FA6C33224C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</w:rPr>
              <w:tab/>
              <w:t>Describe the method of disposal of wastes and unused stock.</w:t>
            </w:r>
          </w:p>
        </w:tc>
      </w:tr>
      <w:tr w:rsidR="001A135B" w:rsidTr="00286307">
        <w:trPr>
          <w:trHeight w:val="630"/>
        </w:trPr>
        <w:sdt>
          <w:sdtPr>
            <w:rPr>
              <w:rFonts w:ascii="Arial" w:hAnsi="Arial" w:cs="Arial"/>
            </w:rPr>
            <w:id w:val="1767422938"/>
            <w:placeholder>
              <w:docPart w:val="53BACADE17CB48B988FBE8C56DA09EF3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  <w:r>
              <w:rPr>
                <w:rFonts w:ascii="Arial" w:hAnsi="Arial" w:cs="Arial"/>
              </w:rPr>
              <w:tab/>
              <w:t>Describe emergency procedures in the event of inhalation, skin contact, ingestion, or inoculation.</w:t>
            </w:r>
          </w:p>
        </w:tc>
      </w:tr>
      <w:tr w:rsidR="001A135B" w:rsidTr="00286307">
        <w:trPr>
          <w:trHeight w:val="540"/>
        </w:trPr>
        <w:sdt>
          <w:sdtPr>
            <w:rPr>
              <w:rFonts w:ascii="Arial" w:hAnsi="Arial" w:cs="Arial"/>
            </w:rPr>
            <w:id w:val="-148141830"/>
            <w:placeholder>
              <w:docPart w:val="618F783EA01B4ECFA363DD9ABF06FA0D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  <w:r>
              <w:rPr>
                <w:rFonts w:ascii="Arial" w:hAnsi="Arial" w:cs="Arial"/>
              </w:rPr>
              <w:tab/>
              <w:t>Describe emergency procedures in the event of spill.</w:t>
            </w:r>
          </w:p>
        </w:tc>
      </w:tr>
      <w:tr w:rsidR="001A135B" w:rsidTr="00DE6879">
        <w:trPr>
          <w:trHeight w:val="657"/>
        </w:trPr>
        <w:sdt>
          <w:sdtPr>
            <w:rPr>
              <w:rFonts w:ascii="Arial" w:hAnsi="Arial" w:cs="Arial"/>
            </w:rPr>
            <w:id w:val="1075166408"/>
            <w:placeholder>
              <w:docPart w:val="E2152CFAED3A4534B183D335D6DF36B7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>
              <w:rPr>
                <w:rFonts w:ascii="Arial" w:hAnsi="Arial" w:cs="Arial"/>
              </w:rPr>
              <w:tab/>
              <w:t>What protective equipment and/or clothing will be used?</w:t>
            </w:r>
          </w:p>
        </w:tc>
      </w:tr>
      <w:tr w:rsidR="001A135B" w:rsidTr="00286307">
        <w:trPr>
          <w:trHeight w:val="837"/>
        </w:trPr>
        <w:sdt>
          <w:sdtPr>
            <w:rPr>
              <w:rFonts w:ascii="Arial" w:hAnsi="Arial" w:cs="Arial"/>
            </w:rPr>
            <w:id w:val="-1130857020"/>
            <w:placeholder>
              <w:docPart w:val="23F8E36A4E8A479091789777929067FD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476C4A">
        <w:tc>
          <w:tcPr>
            <w:tcW w:w="9578" w:type="dxa"/>
            <w:gridSpan w:val="18"/>
          </w:tcPr>
          <w:p w:rsidR="001A135B" w:rsidRDefault="001A135B" w:rsidP="001A135B">
            <w:pPr>
              <w:tabs>
                <w:tab w:val="left" w:pos="360"/>
              </w:tabs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ab/>
              <w:t>If animals are to be used in conjunction with the hazardous agent, describe special animal care and housing requirements.</w:t>
            </w:r>
          </w:p>
        </w:tc>
      </w:tr>
      <w:tr w:rsidR="001A135B" w:rsidTr="00286307">
        <w:trPr>
          <w:trHeight w:val="837"/>
        </w:trPr>
        <w:sdt>
          <w:sdtPr>
            <w:rPr>
              <w:rFonts w:ascii="Arial" w:hAnsi="Arial" w:cs="Arial"/>
            </w:rPr>
            <w:id w:val="577181699"/>
            <w:placeholder>
              <w:docPart w:val="8EDE444DA617476CA65BBB1CC7EBE9EF"/>
            </w:placeholder>
            <w:showingPlcHdr/>
          </w:sdtPr>
          <w:sdtEndPr/>
          <w:sdtContent>
            <w:tc>
              <w:tcPr>
                <w:tcW w:w="9578" w:type="dxa"/>
                <w:gridSpan w:val="18"/>
              </w:tcPr>
              <w:p w:rsidR="001A135B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A135B" w:rsidTr="000D4763">
        <w:trPr>
          <w:trHeight w:val="441"/>
        </w:trPr>
        <w:tc>
          <w:tcPr>
            <w:tcW w:w="9578" w:type="dxa"/>
            <w:gridSpan w:val="18"/>
            <w:vAlign w:val="center"/>
          </w:tcPr>
          <w:p w:rsidR="001A135B" w:rsidRPr="00476C4A" w:rsidRDefault="00476C4A" w:rsidP="000D4763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476C4A">
              <w:rPr>
                <w:rFonts w:ascii="Arial" w:hAnsi="Arial" w:cs="Arial"/>
                <w:b/>
              </w:rPr>
              <w:t>SIGNATURES:</w:t>
            </w:r>
          </w:p>
        </w:tc>
      </w:tr>
      <w:tr w:rsidR="001A135B" w:rsidTr="000D4763">
        <w:trPr>
          <w:trHeight w:val="360"/>
        </w:trPr>
        <w:tc>
          <w:tcPr>
            <w:tcW w:w="9578" w:type="dxa"/>
            <w:gridSpan w:val="18"/>
            <w:vAlign w:val="center"/>
          </w:tcPr>
          <w:p w:rsidR="001A135B" w:rsidRDefault="00476C4A" w:rsidP="000D4763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ascertain that all the information on this form is correct:</w:t>
            </w:r>
          </w:p>
        </w:tc>
      </w:tr>
      <w:tr w:rsidR="003A35BA" w:rsidTr="000D4763">
        <w:trPr>
          <w:trHeight w:val="441"/>
        </w:trPr>
        <w:tc>
          <w:tcPr>
            <w:tcW w:w="2394" w:type="dxa"/>
            <w:gridSpan w:val="4"/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Investigator:</w:t>
            </w:r>
          </w:p>
        </w:tc>
        <w:tc>
          <w:tcPr>
            <w:tcW w:w="5004" w:type="dxa"/>
            <w:gridSpan w:val="12"/>
            <w:tcBorders>
              <w:bottom w:val="single" w:sz="4" w:space="0" w:color="auto"/>
            </w:tcBorders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2081785207"/>
            <w:placeholder>
              <w:docPart w:val="D6DCF678D26040549F320BA66A44C1C4"/>
            </w:placeholder>
            <w:showingPlcHdr/>
          </w:sdtPr>
          <w:sdtEndPr/>
          <w:sdtContent>
            <w:tc>
              <w:tcPr>
                <w:tcW w:w="1370" w:type="dxa"/>
                <w:tcBorders>
                  <w:bottom w:val="single" w:sz="4" w:space="0" w:color="auto"/>
                </w:tcBorders>
                <w:vAlign w:val="center"/>
              </w:tcPr>
              <w:p w:rsidR="003A35BA" w:rsidRDefault="00FE1A82" w:rsidP="003A35B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35BA" w:rsidTr="000D4763">
        <w:trPr>
          <w:trHeight w:val="450"/>
        </w:trPr>
        <w:tc>
          <w:tcPr>
            <w:tcW w:w="4068" w:type="dxa"/>
            <w:gridSpan w:val="9"/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Chemical Hygiene Officer:</w:t>
            </w:r>
          </w:p>
        </w:tc>
        <w:tc>
          <w:tcPr>
            <w:tcW w:w="333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-2014749885"/>
            <w:placeholder>
              <w:docPart w:val="4C240FC8B2254BE4B17B2FD07D9076FB"/>
            </w:placeholder>
            <w:showingPlcHdr/>
          </w:sdtPr>
          <w:sdtEndPr/>
          <w:sdtContent>
            <w:tc>
              <w:tcPr>
                <w:tcW w:w="13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A35BA" w:rsidRDefault="00FE1A82" w:rsidP="003A35B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35BA" w:rsidTr="000D4763">
        <w:trPr>
          <w:trHeight w:val="450"/>
        </w:trPr>
        <w:tc>
          <w:tcPr>
            <w:tcW w:w="2394" w:type="dxa"/>
            <w:gridSpan w:val="4"/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Chair:</w:t>
            </w:r>
          </w:p>
        </w:tc>
        <w:tc>
          <w:tcPr>
            <w:tcW w:w="500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3A35BA" w:rsidRDefault="003A35BA" w:rsidP="003A35BA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580027017"/>
            <w:placeholder>
              <w:docPart w:val="C8D51808C4824E0C80B5CCCAF696EB05"/>
            </w:placeholder>
            <w:showingPlcHdr/>
          </w:sdtPr>
          <w:sdtEndPr/>
          <w:sdtContent>
            <w:tc>
              <w:tcPr>
                <w:tcW w:w="13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A35BA" w:rsidRDefault="00FE1A82" w:rsidP="003A35BA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76C4A" w:rsidTr="00476C4A">
        <w:tc>
          <w:tcPr>
            <w:tcW w:w="9578" w:type="dxa"/>
            <w:gridSpan w:val="18"/>
          </w:tcPr>
          <w:p w:rsidR="00476C4A" w:rsidRDefault="00476C4A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476C4A" w:rsidTr="00476C4A">
        <w:tc>
          <w:tcPr>
            <w:tcW w:w="9578" w:type="dxa"/>
            <w:gridSpan w:val="18"/>
          </w:tcPr>
          <w:p w:rsidR="00476C4A" w:rsidRPr="003A35BA" w:rsidRDefault="003A35BA" w:rsidP="001A135B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3A35BA">
              <w:rPr>
                <w:rFonts w:ascii="Arial" w:hAnsi="Arial" w:cs="Arial"/>
                <w:b/>
              </w:rPr>
              <w:t>APPROVAL:</w:t>
            </w:r>
          </w:p>
        </w:tc>
      </w:tr>
      <w:tr w:rsidR="003A35BA" w:rsidTr="00D774FE">
        <w:sdt>
          <w:sdtPr>
            <w:rPr>
              <w:rFonts w:ascii="Arial" w:hAnsi="Arial" w:cs="Arial"/>
            </w:rPr>
            <w:id w:val="184112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:rsidR="003A35BA" w:rsidRDefault="00FE1A82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0" w:type="dxa"/>
            <w:gridSpan w:val="17"/>
            <w:tcBorders>
              <w:left w:val="nil"/>
            </w:tcBorders>
          </w:tcPr>
          <w:p w:rsidR="003A35BA" w:rsidRDefault="003A35BA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Expedited Review (no further review necessary)</w:t>
            </w:r>
          </w:p>
        </w:tc>
      </w:tr>
      <w:tr w:rsidR="003A35BA" w:rsidTr="00D774FE">
        <w:sdt>
          <w:sdtPr>
            <w:rPr>
              <w:rFonts w:ascii="Arial" w:hAnsi="Arial" w:cs="Arial"/>
            </w:rPr>
            <w:id w:val="45583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:rsidR="003A35BA" w:rsidRDefault="00D774FE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0" w:type="dxa"/>
            <w:gridSpan w:val="17"/>
            <w:tcBorders>
              <w:left w:val="nil"/>
            </w:tcBorders>
          </w:tcPr>
          <w:p w:rsidR="003A35BA" w:rsidRDefault="003A35BA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Review by Biosafety Committee</w:t>
            </w:r>
          </w:p>
        </w:tc>
      </w:tr>
      <w:tr w:rsidR="003A35BA" w:rsidTr="00D774FE">
        <w:sdt>
          <w:sdtPr>
            <w:rPr>
              <w:rFonts w:ascii="Arial" w:hAnsi="Arial" w:cs="Arial"/>
            </w:rPr>
            <w:id w:val="117584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:rsidR="003A35BA" w:rsidRDefault="00D774FE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0" w:type="dxa"/>
            <w:gridSpan w:val="17"/>
            <w:tcBorders>
              <w:left w:val="nil"/>
            </w:tcBorders>
          </w:tcPr>
          <w:p w:rsidR="003A35BA" w:rsidRDefault="003A35BA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CHARM</w:t>
            </w:r>
          </w:p>
        </w:tc>
      </w:tr>
      <w:tr w:rsidR="007A4DC9" w:rsidTr="00C2326F">
        <w:trPr>
          <w:trHeight w:val="557"/>
        </w:trPr>
        <w:tc>
          <w:tcPr>
            <w:tcW w:w="3078" w:type="dxa"/>
            <w:gridSpan w:val="7"/>
            <w:vAlign w:val="center"/>
          </w:tcPr>
          <w:p w:rsidR="007A4DC9" w:rsidRDefault="00C2326F" w:rsidP="00C2326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Manager, Laboratory Safety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vAlign w:val="center"/>
          </w:tcPr>
          <w:p w:rsidR="007A4DC9" w:rsidRDefault="007A4DC9" w:rsidP="00C2326F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  <w:vAlign w:val="center"/>
          </w:tcPr>
          <w:p w:rsidR="007A4DC9" w:rsidRDefault="00C2326F" w:rsidP="00C2326F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013036574"/>
            <w:showingPlcHdr/>
          </w:sdtPr>
          <w:sdtEndPr/>
          <w:sdtContent>
            <w:tc>
              <w:tcPr>
                <w:tcW w:w="1370" w:type="dxa"/>
                <w:tcBorders>
                  <w:bottom w:val="single" w:sz="4" w:space="0" w:color="auto"/>
                </w:tcBorders>
                <w:vAlign w:val="center"/>
              </w:tcPr>
              <w:p w:rsidR="007A4DC9" w:rsidRDefault="00D774FE" w:rsidP="00C2326F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6B4E1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35BA" w:rsidTr="00476C4A">
        <w:tc>
          <w:tcPr>
            <w:tcW w:w="9578" w:type="dxa"/>
            <w:gridSpan w:val="18"/>
          </w:tcPr>
          <w:p w:rsidR="003A35BA" w:rsidRDefault="003A35BA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2326F" w:rsidTr="00D774FE">
        <w:sdt>
          <w:sdtPr>
            <w:rPr>
              <w:rFonts w:ascii="Arial" w:hAnsi="Arial" w:cs="Arial"/>
            </w:rPr>
            <w:id w:val="80581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:rsidR="00C2326F" w:rsidRDefault="00D774FE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0" w:type="dxa"/>
            <w:gridSpan w:val="17"/>
            <w:tcBorders>
              <w:left w:val="nil"/>
            </w:tcBorders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Committee Review and Approval</w:t>
            </w:r>
          </w:p>
        </w:tc>
      </w:tr>
      <w:tr w:rsidR="00C2326F" w:rsidTr="00D774FE">
        <w:sdt>
          <w:sdtPr>
            <w:rPr>
              <w:rFonts w:ascii="Arial" w:hAnsi="Arial" w:cs="Arial"/>
            </w:rPr>
            <w:id w:val="-78049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:rsidR="00C2326F" w:rsidRDefault="00DE6879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0" w:type="dxa"/>
            <w:gridSpan w:val="17"/>
            <w:tcBorders>
              <w:left w:val="nil"/>
            </w:tcBorders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Contingent Approval</w:t>
            </w:r>
          </w:p>
        </w:tc>
      </w:tr>
      <w:tr w:rsidR="00C2326F" w:rsidTr="00D774FE">
        <w:sdt>
          <w:sdtPr>
            <w:rPr>
              <w:rFonts w:ascii="Arial" w:hAnsi="Arial" w:cs="Arial"/>
            </w:rPr>
            <w:id w:val="1544018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" w:type="dxa"/>
              </w:tcPr>
              <w:p w:rsidR="00C2326F" w:rsidRDefault="00D774FE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200" w:type="dxa"/>
            <w:gridSpan w:val="17"/>
            <w:tcBorders>
              <w:left w:val="nil"/>
            </w:tcBorders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Disapproved</w:t>
            </w:r>
          </w:p>
        </w:tc>
      </w:tr>
      <w:tr w:rsidR="00C2326F" w:rsidTr="00476C4A">
        <w:tc>
          <w:tcPr>
            <w:tcW w:w="9578" w:type="dxa"/>
            <w:gridSpan w:val="18"/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C2326F" w:rsidTr="00C2326F">
        <w:tc>
          <w:tcPr>
            <w:tcW w:w="4068" w:type="dxa"/>
            <w:gridSpan w:val="9"/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Chair, Committee on Hazardous and Radioactive materials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  <w:tc>
          <w:tcPr>
            <w:tcW w:w="810" w:type="dxa"/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988985478"/>
            <w:showingPlcHdr/>
          </w:sdtPr>
          <w:sdtEndPr/>
          <w:sdtContent>
            <w:tc>
              <w:tcPr>
                <w:tcW w:w="1370" w:type="dxa"/>
                <w:tcBorders>
                  <w:bottom w:val="single" w:sz="4" w:space="0" w:color="auto"/>
                </w:tcBorders>
              </w:tcPr>
              <w:p w:rsidR="00C2326F" w:rsidRDefault="00DE6879" w:rsidP="001A135B">
                <w:pPr>
                  <w:tabs>
                    <w:tab w:val="left" w:pos="360"/>
                  </w:tabs>
                  <w:rPr>
                    <w:rFonts w:ascii="Arial" w:hAnsi="Arial" w:cs="Arial"/>
                  </w:rPr>
                </w:pPr>
                <w:r w:rsidRPr="00412D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2326F" w:rsidTr="00476C4A">
        <w:tc>
          <w:tcPr>
            <w:tcW w:w="9578" w:type="dxa"/>
            <w:gridSpan w:val="18"/>
          </w:tcPr>
          <w:p w:rsidR="00C2326F" w:rsidRDefault="00C2326F" w:rsidP="001A135B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:rsidR="00DF7391" w:rsidRPr="00DF7391" w:rsidRDefault="00DF7391" w:rsidP="00DF7391">
      <w:pPr>
        <w:spacing w:after="0" w:line="240" w:lineRule="auto"/>
        <w:rPr>
          <w:rFonts w:ascii="Arial" w:hAnsi="Arial" w:cs="Arial"/>
        </w:rPr>
      </w:pPr>
    </w:p>
    <w:sectPr w:rsidR="00DF7391" w:rsidRPr="00DF7391" w:rsidSect="00DE6879">
      <w:footerReference w:type="default" r:id="rId8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53D" w:rsidRDefault="00C1253D" w:rsidP="00C1253D">
      <w:pPr>
        <w:spacing w:after="0" w:line="240" w:lineRule="auto"/>
      </w:pPr>
      <w:r>
        <w:separator/>
      </w:r>
    </w:p>
  </w:endnote>
  <w:endnote w:type="continuationSeparator" w:id="0">
    <w:p w:rsidR="00C1253D" w:rsidRDefault="00C1253D" w:rsidP="00C1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53D" w:rsidRDefault="00C1253D">
    <w:pPr>
      <w:pStyle w:val="Footer"/>
      <w:rPr>
        <w:b/>
        <w:sz w:val="20"/>
        <w:szCs w:val="20"/>
      </w:rPr>
    </w:pPr>
    <w:r w:rsidRPr="00C1253D">
      <w:rPr>
        <w:sz w:val="20"/>
        <w:szCs w:val="20"/>
      </w:rPr>
      <w:t xml:space="preserve">Request for Use of </w:t>
    </w:r>
    <w:proofErr w:type="spellStart"/>
    <w:r w:rsidRPr="00C1253D">
      <w:rPr>
        <w:sz w:val="20"/>
        <w:szCs w:val="20"/>
      </w:rPr>
      <w:t>Biohazardous</w:t>
    </w:r>
    <w:proofErr w:type="spellEnd"/>
    <w:r w:rsidRPr="00C1253D">
      <w:rPr>
        <w:sz w:val="20"/>
        <w:szCs w:val="20"/>
      </w:rPr>
      <w:t xml:space="preserve"> Agents</w:t>
    </w:r>
    <w:r w:rsidRPr="00C1253D">
      <w:rPr>
        <w:sz w:val="20"/>
        <w:szCs w:val="20"/>
      </w:rPr>
      <w:ptab w:relativeTo="margin" w:alignment="center" w:leader="none"/>
    </w:r>
    <w:r w:rsidRPr="00C1253D">
      <w:rPr>
        <w:sz w:val="20"/>
        <w:szCs w:val="20"/>
      </w:rPr>
      <w:ptab w:relativeTo="margin" w:alignment="right" w:leader="none"/>
    </w:r>
    <w:r w:rsidRPr="00C1253D">
      <w:rPr>
        <w:sz w:val="20"/>
        <w:szCs w:val="20"/>
      </w:rPr>
      <w:t xml:space="preserve">Page </w:t>
    </w:r>
    <w:r w:rsidRPr="00C1253D">
      <w:rPr>
        <w:b/>
        <w:sz w:val="20"/>
        <w:szCs w:val="20"/>
      </w:rPr>
      <w:fldChar w:fldCharType="begin"/>
    </w:r>
    <w:r w:rsidRPr="00C1253D">
      <w:rPr>
        <w:b/>
        <w:sz w:val="20"/>
        <w:szCs w:val="20"/>
      </w:rPr>
      <w:instrText xml:space="preserve"> PAGE  \* Arabic  \* MERGEFORMAT </w:instrText>
    </w:r>
    <w:r w:rsidRPr="00C1253D">
      <w:rPr>
        <w:b/>
        <w:sz w:val="20"/>
        <w:szCs w:val="20"/>
      </w:rPr>
      <w:fldChar w:fldCharType="separate"/>
    </w:r>
    <w:r w:rsidR="001A0E81">
      <w:rPr>
        <w:b/>
        <w:noProof/>
        <w:sz w:val="20"/>
        <w:szCs w:val="20"/>
      </w:rPr>
      <w:t>1</w:t>
    </w:r>
    <w:r w:rsidRPr="00C1253D">
      <w:rPr>
        <w:b/>
        <w:sz w:val="20"/>
        <w:szCs w:val="20"/>
      </w:rPr>
      <w:fldChar w:fldCharType="end"/>
    </w:r>
    <w:r w:rsidRPr="00C1253D">
      <w:rPr>
        <w:sz w:val="20"/>
        <w:szCs w:val="20"/>
      </w:rPr>
      <w:t xml:space="preserve"> of </w:t>
    </w:r>
    <w:r w:rsidRPr="00C1253D">
      <w:rPr>
        <w:b/>
        <w:sz w:val="20"/>
        <w:szCs w:val="20"/>
      </w:rPr>
      <w:fldChar w:fldCharType="begin"/>
    </w:r>
    <w:r w:rsidRPr="00C1253D">
      <w:rPr>
        <w:b/>
        <w:sz w:val="20"/>
        <w:szCs w:val="20"/>
      </w:rPr>
      <w:instrText xml:space="preserve"> NUMPAGES  \* Arabic  \* MERGEFORMAT </w:instrText>
    </w:r>
    <w:r w:rsidRPr="00C1253D">
      <w:rPr>
        <w:b/>
        <w:sz w:val="20"/>
        <w:szCs w:val="20"/>
      </w:rPr>
      <w:fldChar w:fldCharType="separate"/>
    </w:r>
    <w:r w:rsidR="001A0E81">
      <w:rPr>
        <w:b/>
        <w:noProof/>
        <w:sz w:val="20"/>
        <w:szCs w:val="20"/>
      </w:rPr>
      <w:t>2</w:t>
    </w:r>
    <w:r w:rsidRPr="00C1253D">
      <w:rPr>
        <w:b/>
        <w:sz w:val="20"/>
        <w:szCs w:val="20"/>
      </w:rPr>
      <w:fldChar w:fldCharType="end"/>
    </w:r>
  </w:p>
  <w:p w:rsidR="007F4B27" w:rsidRPr="001A0E81" w:rsidRDefault="007F4B27">
    <w:pPr>
      <w:pStyle w:val="Footer"/>
      <w:rPr>
        <w:sz w:val="16"/>
        <w:szCs w:val="16"/>
      </w:rPr>
    </w:pPr>
    <w:r w:rsidRPr="001A0E81">
      <w:rPr>
        <w:sz w:val="16"/>
        <w:szCs w:val="16"/>
      </w:rPr>
      <w:t>Revised 6/9/2014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53D" w:rsidRDefault="00C1253D" w:rsidP="00C1253D">
      <w:pPr>
        <w:spacing w:after="0" w:line="240" w:lineRule="auto"/>
      </w:pPr>
      <w:r>
        <w:separator/>
      </w:r>
    </w:p>
  </w:footnote>
  <w:footnote w:type="continuationSeparator" w:id="0">
    <w:p w:rsidR="00C1253D" w:rsidRDefault="00C1253D" w:rsidP="00C12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91"/>
    <w:rsid w:val="0008726A"/>
    <w:rsid w:val="000D4763"/>
    <w:rsid w:val="001A0E81"/>
    <w:rsid w:val="001A135B"/>
    <w:rsid w:val="00286307"/>
    <w:rsid w:val="003A35BA"/>
    <w:rsid w:val="003C40D6"/>
    <w:rsid w:val="00476C4A"/>
    <w:rsid w:val="005B5AFE"/>
    <w:rsid w:val="007A4DC9"/>
    <w:rsid w:val="007F4B27"/>
    <w:rsid w:val="00943390"/>
    <w:rsid w:val="009A15D2"/>
    <w:rsid w:val="00B14436"/>
    <w:rsid w:val="00BA420E"/>
    <w:rsid w:val="00C1253D"/>
    <w:rsid w:val="00C2326F"/>
    <w:rsid w:val="00D774FE"/>
    <w:rsid w:val="00DE6879"/>
    <w:rsid w:val="00DF7391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3D"/>
  </w:style>
  <w:style w:type="paragraph" w:styleId="Footer">
    <w:name w:val="footer"/>
    <w:basedOn w:val="Normal"/>
    <w:link w:val="FooterChar"/>
    <w:uiPriority w:val="99"/>
    <w:unhideWhenUsed/>
    <w:rsid w:val="00C1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3D"/>
  </w:style>
  <w:style w:type="paragraph" w:styleId="BalloonText">
    <w:name w:val="Balloon Text"/>
    <w:basedOn w:val="Normal"/>
    <w:link w:val="BalloonTextChar"/>
    <w:uiPriority w:val="99"/>
    <w:semiHidden/>
    <w:unhideWhenUsed/>
    <w:rsid w:val="00C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A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7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13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3D"/>
  </w:style>
  <w:style w:type="paragraph" w:styleId="Footer">
    <w:name w:val="footer"/>
    <w:basedOn w:val="Normal"/>
    <w:link w:val="FooterChar"/>
    <w:uiPriority w:val="99"/>
    <w:unhideWhenUsed/>
    <w:rsid w:val="00C1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3D"/>
  </w:style>
  <w:style w:type="paragraph" w:styleId="BalloonText">
    <w:name w:val="Balloon Text"/>
    <w:basedOn w:val="Normal"/>
    <w:link w:val="BalloonTextChar"/>
    <w:uiPriority w:val="99"/>
    <w:semiHidden/>
    <w:unhideWhenUsed/>
    <w:rsid w:val="00C1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53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E1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96816666D641BD92488FEC9C53D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63F1-568E-470C-85C0-CF8540DB8011}"/>
      </w:docPartPr>
      <w:docPartBody>
        <w:p w:rsidR="00A94B33" w:rsidRDefault="006306A8" w:rsidP="006306A8">
          <w:pPr>
            <w:pStyle w:val="5B96816666D641BD92488FEC9C53D3CA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36946DDE1CF44A1A81B9B1C673D32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1896-1C1B-4F33-A992-E6FBA1AEBD2E}"/>
      </w:docPartPr>
      <w:docPartBody>
        <w:p w:rsidR="00A94B33" w:rsidRDefault="006306A8" w:rsidP="006306A8">
          <w:pPr>
            <w:pStyle w:val="36946DDE1CF44A1A81B9B1C673D32CE9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A7123F49A27A4D28A817B5922F13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60240-1781-4BB4-BC2B-1A880CB129BE}"/>
      </w:docPartPr>
      <w:docPartBody>
        <w:p w:rsidR="00A94B33" w:rsidRDefault="006306A8" w:rsidP="006306A8">
          <w:pPr>
            <w:pStyle w:val="A7123F49A27A4D28A817B5922F13D042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5227828E47D2423FA947ABC80054A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58224-82E8-42DA-B5DD-867EAB2359D5}"/>
      </w:docPartPr>
      <w:docPartBody>
        <w:p w:rsidR="00A94B33" w:rsidRDefault="006306A8" w:rsidP="006306A8">
          <w:pPr>
            <w:pStyle w:val="5227828E47D2423FA947ABC80054AC0A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ABD915F3C4AC4F7780A08353BBA33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724C4-D623-4139-A61F-36C472B49318}"/>
      </w:docPartPr>
      <w:docPartBody>
        <w:p w:rsidR="00A94B33" w:rsidRDefault="006306A8" w:rsidP="006306A8">
          <w:pPr>
            <w:pStyle w:val="ABD915F3C4AC4F7780A08353BBA3335A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0E63291D122847C495F86890013E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FB57-A41A-46F1-B62C-9179F42E3A1F}"/>
      </w:docPartPr>
      <w:docPartBody>
        <w:p w:rsidR="00A94B33" w:rsidRDefault="006306A8" w:rsidP="006306A8">
          <w:pPr>
            <w:pStyle w:val="0E63291D122847C495F86890013E4046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D881D4367E794DA2A086F522ADC2C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BC5F-AA12-4042-B087-03D077ECD4BB}"/>
      </w:docPartPr>
      <w:docPartBody>
        <w:p w:rsidR="00A94B33" w:rsidRDefault="006306A8" w:rsidP="006306A8">
          <w:pPr>
            <w:pStyle w:val="D881D4367E794DA2A086F522ADC2C855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A1916AA3FF7D422EA24B5907A4FE1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1E4D-84DA-406B-9603-2E7246F4266A}"/>
      </w:docPartPr>
      <w:docPartBody>
        <w:p w:rsidR="00A94B33" w:rsidRDefault="006306A8" w:rsidP="006306A8">
          <w:pPr>
            <w:pStyle w:val="A1916AA3FF7D422EA24B5907A4FE14E3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D60496D4940A4FE3A7451FE274E74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1A286-F829-4C0C-A028-D6FE2462CE1C}"/>
      </w:docPartPr>
      <w:docPartBody>
        <w:p w:rsidR="00A94B33" w:rsidRDefault="006306A8" w:rsidP="006306A8">
          <w:pPr>
            <w:pStyle w:val="D60496D4940A4FE3A7451FE274E744FC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6509FED76D644ED0A18C8E764842E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83A89-C833-40AE-BAC8-EFA09051EE5C}"/>
      </w:docPartPr>
      <w:docPartBody>
        <w:p w:rsidR="00A94B33" w:rsidRDefault="006306A8" w:rsidP="006306A8">
          <w:pPr>
            <w:pStyle w:val="6509FED76D644ED0A18C8E764842E4E7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BDB2215A19CC449E9307CE891DEEE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A3421-AD58-4289-AC1B-DAB1E90C7566}"/>
      </w:docPartPr>
      <w:docPartBody>
        <w:p w:rsidR="00A94B33" w:rsidRDefault="006306A8" w:rsidP="006306A8">
          <w:pPr>
            <w:pStyle w:val="BDB2215A19CC449E9307CE891DEEE76E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4EB8829EB5DA43C7B197FF868308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6BAE-728F-4DB0-BA85-CBD870762EB1}"/>
      </w:docPartPr>
      <w:docPartBody>
        <w:p w:rsidR="00A94B33" w:rsidRDefault="006306A8" w:rsidP="006306A8">
          <w:pPr>
            <w:pStyle w:val="4EB8829EB5DA43C7B197FF868308CCF9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5A5D97B76E064DE7B555FE8BDA97B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4A50-984F-467F-9F7E-AD3CFD1B1410}"/>
      </w:docPartPr>
      <w:docPartBody>
        <w:p w:rsidR="00A94B33" w:rsidRDefault="006306A8" w:rsidP="006306A8">
          <w:pPr>
            <w:pStyle w:val="5A5D97B76E064DE7B555FE8BDA97BBDA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1F7F0045CC6D484F8C3E37052F888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B669-DDEB-410F-8EFB-52FAF57171BC}"/>
      </w:docPartPr>
      <w:docPartBody>
        <w:p w:rsidR="00A94B33" w:rsidRDefault="006306A8" w:rsidP="006306A8">
          <w:pPr>
            <w:pStyle w:val="1F7F0045CC6D484F8C3E37052F888FFD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8F76CAD4F5414DD8BCFDAFDD415BE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00A83-8FF4-45F8-8815-7467286E7633}"/>
      </w:docPartPr>
      <w:docPartBody>
        <w:p w:rsidR="00A94B33" w:rsidRDefault="006306A8" w:rsidP="006306A8">
          <w:pPr>
            <w:pStyle w:val="8F76CAD4F5414DD8BCFDAFDD415BE12C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B255AFA75D5C45918AF425FA6C332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39F3-1AF9-4BC1-90A2-D95BD3C5EE20}"/>
      </w:docPartPr>
      <w:docPartBody>
        <w:p w:rsidR="00A94B33" w:rsidRDefault="006306A8" w:rsidP="006306A8">
          <w:pPr>
            <w:pStyle w:val="B255AFA75D5C45918AF425FA6C33224C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53BACADE17CB48B988FBE8C56DA0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1795-5CAE-40B8-B7EB-DC6AF9329263}"/>
      </w:docPartPr>
      <w:docPartBody>
        <w:p w:rsidR="00A94B33" w:rsidRDefault="006306A8" w:rsidP="006306A8">
          <w:pPr>
            <w:pStyle w:val="53BACADE17CB48B988FBE8C56DA09EF3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618F783EA01B4ECFA363DD9ABF06F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24F1-893A-446E-BBA5-17FE79EBEC49}"/>
      </w:docPartPr>
      <w:docPartBody>
        <w:p w:rsidR="00A94B33" w:rsidRDefault="006306A8" w:rsidP="006306A8">
          <w:pPr>
            <w:pStyle w:val="618F783EA01B4ECFA363DD9ABF06FA0D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E2152CFAED3A4534B183D335D6DF3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1485A-832A-4313-B43F-209F5877990C}"/>
      </w:docPartPr>
      <w:docPartBody>
        <w:p w:rsidR="00A94B33" w:rsidRDefault="006306A8" w:rsidP="006306A8">
          <w:pPr>
            <w:pStyle w:val="E2152CFAED3A4534B183D335D6DF36B7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23F8E36A4E8A47909178977792906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A8DF1-4577-4A7D-A5C7-AF508DF43A1F}"/>
      </w:docPartPr>
      <w:docPartBody>
        <w:p w:rsidR="00A94B33" w:rsidRDefault="006306A8" w:rsidP="006306A8">
          <w:pPr>
            <w:pStyle w:val="23F8E36A4E8A479091789777929067FD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8EDE444DA617476CA65BBB1CC7EBE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70302-2C46-47B6-8CEE-9C34A105AC31}"/>
      </w:docPartPr>
      <w:docPartBody>
        <w:p w:rsidR="00A94B33" w:rsidRDefault="006306A8" w:rsidP="006306A8">
          <w:pPr>
            <w:pStyle w:val="8EDE444DA617476CA65BBB1CC7EBE9EF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D6DCF678D26040549F320BA66A44C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754DC-3EE8-4DE6-A839-D1C8890F85AF}"/>
      </w:docPartPr>
      <w:docPartBody>
        <w:p w:rsidR="00A94B33" w:rsidRDefault="006306A8" w:rsidP="006306A8">
          <w:pPr>
            <w:pStyle w:val="D6DCF678D26040549F320BA66A44C1C4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4C240FC8B2254BE4B17B2FD07D907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E4D5E-E925-460D-9266-B063185E0C60}"/>
      </w:docPartPr>
      <w:docPartBody>
        <w:p w:rsidR="00A94B33" w:rsidRDefault="006306A8" w:rsidP="006306A8">
          <w:pPr>
            <w:pStyle w:val="4C240FC8B2254BE4B17B2FD07D9076FB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C8D51808C4824E0C80B5CCCAF696E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E1C73-03A5-4D46-9584-3DC8D2236C67}"/>
      </w:docPartPr>
      <w:docPartBody>
        <w:p w:rsidR="00A94B33" w:rsidRDefault="006306A8" w:rsidP="006306A8">
          <w:pPr>
            <w:pStyle w:val="C8D51808C4824E0C80B5CCCAF696EB051"/>
          </w:pPr>
          <w:r w:rsidRPr="006B4E1B">
            <w:rPr>
              <w:rStyle w:val="PlaceholderText"/>
            </w:rPr>
            <w:t>Click here to enter text.</w:t>
          </w:r>
        </w:p>
      </w:docPartBody>
    </w:docPart>
    <w:docPart>
      <w:docPartPr>
        <w:name w:val="E65690FE8078447981900894BE59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1715A-5952-47A8-ACFB-C8A3B2401C1A}"/>
      </w:docPartPr>
      <w:docPartBody>
        <w:p w:rsidR="00A94B33" w:rsidRDefault="006306A8" w:rsidP="006306A8">
          <w:pPr>
            <w:pStyle w:val="E65690FE8078447981900894BE596356"/>
          </w:pPr>
          <w:r w:rsidRPr="006B4E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A8"/>
    <w:rsid w:val="006306A8"/>
    <w:rsid w:val="00A9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34B4161341F1A6696C18CCDD2EDB">
    <w:name w:val="B35334B4161341F1A6696C18CCDD2EDB"/>
    <w:rsid w:val="006306A8"/>
  </w:style>
  <w:style w:type="character" w:styleId="PlaceholderText">
    <w:name w:val="Placeholder Text"/>
    <w:basedOn w:val="DefaultParagraphFont"/>
    <w:uiPriority w:val="99"/>
    <w:semiHidden/>
    <w:rsid w:val="00A94B33"/>
    <w:rPr>
      <w:color w:val="808080"/>
    </w:rPr>
  </w:style>
  <w:style w:type="paragraph" w:customStyle="1" w:styleId="5B96816666D641BD92488FEC9C53D3CA">
    <w:name w:val="5B96816666D641BD92488FEC9C53D3CA"/>
    <w:rsid w:val="006306A8"/>
    <w:rPr>
      <w:rFonts w:eastAsiaTheme="minorHAnsi"/>
    </w:rPr>
  </w:style>
  <w:style w:type="paragraph" w:customStyle="1" w:styleId="36946DDE1CF44A1A81B9B1C673D32CE9">
    <w:name w:val="36946DDE1CF44A1A81B9B1C673D32CE9"/>
    <w:rsid w:val="006306A8"/>
    <w:rPr>
      <w:rFonts w:eastAsiaTheme="minorHAnsi"/>
    </w:rPr>
  </w:style>
  <w:style w:type="paragraph" w:customStyle="1" w:styleId="A7123F49A27A4D28A817B5922F13D042">
    <w:name w:val="A7123F49A27A4D28A817B5922F13D042"/>
    <w:rsid w:val="006306A8"/>
    <w:rPr>
      <w:rFonts w:eastAsiaTheme="minorHAnsi"/>
    </w:rPr>
  </w:style>
  <w:style w:type="paragraph" w:customStyle="1" w:styleId="5227828E47D2423FA947ABC80054AC0A">
    <w:name w:val="5227828E47D2423FA947ABC80054AC0A"/>
    <w:rsid w:val="006306A8"/>
    <w:rPr>
      <w:rFonts w:eastAsiaTheme="minorHAnsi"/>
    </w:rPr>
  </w:style>
  <w:style w:type="paragraph" w:customStyle="1" w:styleId="ABD915F3C4AC4F7780A08353BBA3335A">
    <w:name w:val="ABD915F3C4AC4F7780A08353BBA3335A"/>
    <w:rsid w:val="006306A8"/>
    <w:rPr>
      <w:rFonts w:eastAsiaTheme="minorHAnsi"/>
    </w:rPr>
  </w:style>
  <w:style w:type="paragraph" w:customStyle="1" w:styleId="0E63291D122847C495F86890013E4046">
    <w:name w:val="0E63291D122847C495F86890013E4046"/>
    <w:rsid w:val="006306A8"/>
    <w:rPr>
      <w:rFonts w:eastAsiaTheme="minorHAnsi"/>
    </w:rPr>
  </w:style>
  <w:style w:type="paragraph" w:customStyle="1" w:styleId="D881D4367E794DA2A086F522ADC2C855">
    <w:name w:val="D881D4367E794DA2A086F522ADC2C855"/>
    <w:rsid w:val="006306A8"/>
    <w:rPr>
      <w:rFonts w:eastAsiaTheme="minorHAnsi"/>
    </w:rPr>
  </w:style>
  <w:style w:type="paragraph" w:customStyle="1" w:styleId="A1916AA3FF7D422EA24B5907A4FE14E3">
    <w:name w:val="A1916AA3FF7D422EA24B5907A4FE14E3"/>
    <w:rsid w:val="006306A8"/>
    <w:rPr>
      <w:rFonts w:eastAsiaTheme="minorHAnsi"/>
    </w:rPr>
  </w:style>
  <w:style w:type="paragraph" w:customStyle="1" w:styleId="D60496D4940A4FE3A7451FE274E744FC">
    <w:name w:val="D60496D4940A4FE3A7451FE274E744FC"/>
    <w:rsid w:val="006306A8"/>
    <w:rPr>
      <w:rFonts w:eastAsiaTheme="minorHAnsi"/>
    </w:rPr>
  </w:style>
  <w:style w:type="paragraph" w:customStyle="1" w:styleId="6509FED76D644ED0A18C8E764842E4E7">
    <w:name w:val="6509FED76D644ED0A18C8E764842E4E7"/>
    <w:rsid w:val="006306A8"/>
    <w:rPr>
      <w:rFonts w:eastAsiaTheme="minorHAnsi"/>
    </w:rPr>
  </w:style>
  <w:style w:type="paragraph" w:customStyle="1" w:styleId="BDB2215A19CC449E9307CE891DEEE76E">
    <w:name w:val="BDB2215A19CC449E9307CE891DEEE76E"/>
    <w:rsid w:val="006306A8"/>
    <w:rPr>
      <w:rFonts w:eastAsiaTheme="minorHAnsi"/>
    </w:rPr>
  </w:style>
  <w:style w:type="paragraph" w:customStyle="1" w:styleId="4EB8829EB5DA43C7B197FF868308CCF9">
    <w:name w:val="4EB8829EB5DA43C7B197FF868308CCF9"/>
    <w:rsid w:val="006306A8"/>
    <w:rPr>
      <w:rFonts w:eastAsiaTheme="minorHAnsi"/>
    </w:rPr>
  </w:style>
  <w:style w:type="paragraph" w:customStyle="1" w:styleId="5A5D97B76E064DE7B555FE8BDA97BBDA">
    <w:name w:val="5A5D97B76E064DE7B555FE8BDA97BBDA"/>
    <w:rsid w:val="006306A8"/>
    <w:rPr>
      <w:rFonts w:eastAsiaTheme="minorHAnsi"/>
    </w:rPr>
  </w:style>
  <w:style w:type="paragraph" w:customStyle="1" w:styleId="1F7F0045CC6D484F8C3E37052F888FFD">
    <w:name w:val="1F7F0045CC6D484F8C3E37052F888FFD"/>
    <w:rsid w:val="006306A8"/>
    <w:rPr>
      <w:rFonts w:eastAsiaTheme="minorHAnsi"/>
    </w:rPr>
  </w:style>
  <w:style w:type="paragraph" w:customStyle="1" w:styleId="8F76CAD4F5414DD8BCFDAFDD415BE12C">
    <w:name w:val="8F76CAD4F5414DD8BCFDAFDD415BE12C"/>
    <w:rsid w:val="006306A8"/>
    <w:rPr>
      <w:rFonts w:eastAsiaTheme="minorHAnsi"/>
    </w:rPr>
  </w:style>
  <w:style w:type="paragraph" w:customStyle="1" w:styleId="B255AFA75D5C45918AF425FA6C33224C">
    <w:name w:val="B255AFA75D5C45918AF425FA6C33224C"/>
    <w:rsid w:val="006306A8"/>
    <w:rPr>
      <w:rFonts w:eastAsiaTheme="minorHAnsi"/>
    </w:rPr>
  </w:style>
  <w:style w:type="paragraph" w:customStyle="1" w:styleId="53BACADE17CB48B988FBE8C56DA09EF3">
    <w:name w:val="53BACADE17CB48B988FBE8C56DA09EF3"/>
    <w:rsid w:val="006306A8"/>
    <w:rPr>
      <w:rFonts w:eastAsiaTheme="minorHAnsi"/>
    </w:rPr>
  </w:style>
  <w:style w:type="paragraph" w:customStyle="1" w:styleId="618F783EA01B4ECFA363DD9ABF06FA0D">
    <w:name w:val="618F783EA01B4ECFA363DD9ABF06FA0D"/>
    <w:rsid w:val="006306A8"/>
    <w:rPr>
      <w:rFonts w:eastAsiaTheme="minorHAnsi"/>
    </w:rPr>
  </w:style>
  <w:style w:type="paragraph" w:customStyle="1" w:styleId="E2152CFAED3A4534B183D335D6DF36B7">
    <w:name w:val="E2152CFAED3A4534B183D335D6DF36B7"/>
    <w:rsid w:val="006306A8"/>
    <w:rPr>
      <w:rFonts w:eastAsiaTheme="minorHAnsi"/>
    </w:rPr>
  </w:style>
  <w:style w:type="paragraph" w:customStyle="1" w:styleId="23F8E36A4E8A479091789777929067FD">
    <w:name w:val="23F8E36A4E8A479091789777929067FD"/>
    <w:rsid w:val="006306A8"/>
    <w:rPr>
      <w:rFonts w:eastAsiaTheme="minorHAnsi"/>
    </w:rPr>
  </w:style>
  <w:style w:type="paragraph" w:customStyle="1" w:styleId="8EDE444DA617476CA65BBB1CC7EBE9EF">
    <w:name w:val="8EDE444DA617476CA65BBB1CC7EBE9EF"/>
    <w:rsid w:val="006306A8"/>
    <w:rPr>
      <w:rFonts w:eastAsiaTheme="minorHAnsi"/>
    </w:rPr>
  </w:style>
  <w:style w:type="paragraph" w:customStyle="1" w:styleId="D6DCF678D26040549F320BA66A44C1C4">
    <w:name w:val="D6DCF678D26040549F320BA66A44C1C4"/>
    <w:rsid w:val="006306A8"/>
    <w:rPr>
      <w:rFonts w:eastAsiaTheme="minorHAnsi"/>
    </w:rPr>
  </w:style>
  <w:style w:type="paragraph" w:customStyle="1" w:styleId="4C240FC8B2254BE4B17B2FD07D9076FB">
    <w:name w:val="4C240FC8B2254BE4B17B2FD07D9076FB"/>
    <w:rsid w:val="006306A8"/>
    <w:rPr>
      <w:rFonts w:eastAsiaTheme="minorHAnsi"/>
    </w:rPr>
  </w:style>
  <w:style w:type="paragraph" w:customStyle="1" w:styleId="C8D51808C4824E0C80B5CCCAF696EB05">
    <w:name w:val="C8D51808C4824E0C80B5CCCAF696EB05"/>
    <w:rsid w:val="006306A8"/>
    <w:rPr>
      <w:rFonts w:eastAsiaTheme="minorHAnsi"/>
    </w:rPr>
  </w:style>
  <w:style w:type="paragraph" w:customStyle="1" w:styleId="2C25547A6766475D8B2E2ADE7D4AA8B6">
    <w:name w:val="2C25547A6766475D8B2E2ADE7D4AA8B6"/>
    <w:rsid w:val="006306A8"/>
    <w:rPr>
      <w:rFonts w:eastAsiaTheme="minorHAnsi"/>
    </w:rPr>
  </w:style>
  <w:style w:type="paragraph" w:customStyle="1" w:styleId="5B96816666D641BD92488FEC9C53D3CA1">
    <w:name w:val="5B96816666D641BD92488FEC9C53D3CA1"/>
    <w:rsid w:val="006306A8"/>
    <w:rPr>
      <w:rFonts w:eastAsiaTheme="minorHAnsi"/>
    </w:rPr>
  </w:style>
  <w:style w:type="paragraph" w:customStyle="1" w:styleId="36946DDE1CF44A1A81B9B1C673D32CE91">
    <w:name w:val="36946DDE1CF44A1A81B9B1C673D32CE91"/>
    <w:rsid w:val="006306A8"/>
    <w:rPr>
      <w:rFonts w:eastAsiaTheme="minorHAnsi"/>
    </w:rPr>
  </w:style>
  <w:style w:type="paragraph" w:customStyle="1" w:styleId="A7123F49A27A4D28A817B5922F13D0421">
    <w:name w:val="A7123F49A27A4D28A817B5922F13D0421"/>
    <w:rsid w:val="006306A8"/>
    <w:rPr>
      <w:rFonts w:eastAsiaTheme="minorHAnsi"/>
    </w:rPr>
  </w:style>
  <w:style w:type="paragraph" w:customStyle="1" w:styleId="5227828E47D2423FA947ABC80054AC0A1">
    <w:name w:val="5227828E47D2423FA947ABC80054AC0A1"/>
    <w:rsid w:val="006306A8"/>
    <w:rPr>
      <w:rFonts w:eastAsiaTheme="minorHAnsi"/>
    </w:rPr>
  </w:style>
  <w:style w:type="paragraph" w:customStyle="1" w:styleId="ABD915F3C4AC4F7780A08353BBA3335A1">
    <w:name w:val="ABD915F3C4AC4F7780A08353BBA3335A1"/>
    <w:rsid w:val="006306A8"/>
    <w:rPr>
      <w:rFonts w:eastAsiaTheme="minorHAnsi"/>
    </w:rPr>
  </w:style>
  <w:style w:type="paragraph" w:customStyle="1" w:styleId="0E63291D122847C495F86890013E40461">
    <w:name w:val="0E63291D122847C495F86890013E40461"/>
    <w:rsid w:val="006306A8"/>
    <w:rPr>
      <w:rFonts w:eastAsiaTheme="minorHAnsi"/>
    </w:rPr>
  </w:style>
  <w:style w:type="paragraph" w:customStyle="1" w:styleId="D881D4367E794DA2A086F522ADC2C8551">
    <w:name w:val="D881D4367E794DA2A086F522ADC2C8551"/>
    <w:rsid w:val="006306A8"/>
    <w:rPr>
      <w:rFonts w:eastAsiaTheme="minorHAnsi"/>
    </w:rPr>
  </w:style>
  <w:style w:type="paragraph" w:customStyle="1" w:styleId="E65690FE8078447981900894BE596356">
    <w:name w:val="E65690FE8078447981900894BE596356"/>
    <w:rsid w:val="006306A8"/>
    <w:rPr>
      <w:rFonts w:eastAsiaTheme="minorHAnsi"/>
    </w:rPr>
  </w:style>
  <w:style w:type="paragraph" w:customStyle="1" w:styleId="A1916AA3FF7D422EA24B5907A4FE14E31">
    <w:name w:val="A1916AA3FF7D422EA24B5907A4FE14E31"/>
    <w:rsid w:val="006306A8"/>
    <w:rPr>
      <w:rFonts w:eastAsiaTheme="minorHAnsi"/>
    </w:rPr>
  </w:style>
  <w:style w:type="paragraph" w:customStyle="1" w:styleId="D60496D4940A4FE3A7451FE274E744FC1">
    <w:name w:val="D60496D4940A4FE3A7451FE274E744FC1"/>
    <w:rsid w:val="006306A8"/>
    <w:rPr>
      <w:rFonts w:eastAsiaTheme="minorHAnsi"/>
    </w:rPr>
  </w:style>
  <w:style w:type="paragraph" w:customStyle="1" w:styleId="6509FED76D644ED0A18C8E764842E4E71">
    <w:name w:val="6509FED76D644ED0A18C8E764842E4E71"/>
    <w:rsid w:val="006306A8"/>
    <w:rPr>
      <w:rFonts w:eastAsiaTheme="minorHAnsi"/>
    </w:rPr>
  </w:style>
  <w:style w:type="paragraph" w:customStyle="1" w:styleId="BDB2215A19CC449E9307CE891DEEE76E1">
    <w:name w:val="BDB2215A19CC449E9307CE891DEEE76E1"/>
    <w:rsid w:val="006306A8"/>
    <w:rPr>
      <w:rFonts w:eastAsiaTheme="minorHAnsi"/>
    </w:rPr>
  </w:style>
  <w:style w:type="paragraph" w:customStyle="1" w:styleId="4EB8829EB5DA43C7B197FF868308CCF91">
    <w:name w:val="4EB8829EB5DA43C7B197FF868308CCF91"/>
    <w:rsid w:val="006306A8"/>
    <w:rPr>
      <w:rFonts w:eastAsiaTheme="minorHAnsi"/>
    </w:rPr>
  </w:style>
  <w:style w:type="paragraph" w:customStyle="1" w:styleId="5A5D97B76E064DE7B555FE8BDA97BBDA1">
    <w:name w:val="5A5D97B76E064DE7B555FE8BDA97BBDA1"/>
    <w:rsid w:val="006306A8"/>
    <w:rPr>
      <w:rFonts w:eastAsiaTheme="minorHAnsi"/>
    </w:rPr>
  </w:style>
  <w:style w:type="paragraph" w:customStyle="1" w:styleId="1F7F0045CC6D484F8C3E37052F888FFD1">
    <w:name w:val="1F7F0045CC6D484F8C3E37052F888FFD1"/>
    <w:rsid w:val="006306A8"/>
    <w:rPr>
      <w:rFonts w:eastAsiaTheme="minorHAnsi"/>
    </w:rPr>
  </w:style>
  <w:style w:type="paragraph" w:customStyle="1" w:styleId="8F76CAD4F5414DD8BCFDAFDD415BE12C1">
    <w:name w:val="8F76CAD4F5414DD8BCFDAFDD415BE12C1"/>
    <w:rsid w:val="006306A8"/>
    <w:rPr>
      <w:rFonts w:eastAsiaTheme="minorHAnsi"/>
    </w:rPr>
  </w:style>
  <w:style w:type="paragraph" w:customStyle="1" w:styleId="B255AFA75D5C45918AF425FA6C33224C1">
    <w:name w:val="B255AFA75D5C45918AF425FA6C33224C1"/>
    <w:rsid w:val="006306A8"/>
    <w:rPr>
      <w:rFonts w:eastAsiaTheme="minorHAnsi"/>
    </w:rPr>
  </w:style>
  <w:style w:type="paragraph" w:customStyle="1" w:styleId="53BACADE17CB48B988FBE8C56DA09EF31">
    <w:name w:val="53BACADE17CB48B988FBE8C56DA09EF31"/>
    <w:rsid w:val="006306A8"/>
    <w:rPr>
      <w:rFonts w:eastAsiaTheme="minorHAnsi"/>
    </w:rPr>
  </w:style>
  <w:style w:type="paragraph" w:customStyle="1" w:styleId="618F783EA01B4ECFA363DD9ABF06FA0D1">
    <w:name w:val="618F783EA01B4ECFA363DD9ABF06FA0D1"/>
    <w:rsid w:val="006306A8"/>
    <w:rPr>
      <w:rFonts w:eastAsiaTheme="minorHAnsi"/>
    </w:rPr>
  </w:style>
  <w:style w:type="paragraph" w:customStyle="1" w:styleId="E2152CFAED3A4534B183D335D6DF36B71">
    <w:name w:val="E2152CFAED3A4534B183D335D6DF36B71"/>
    <w:rsid w:val="006306A8"/>
    <w:rPr>
      <w:rFonts w:eastAsiaTheme="minorHAnsi"/>
    </w:rPr>
  </w:style>
  <w:style w:type="paragraph" w:customStyle="1" w:styleId="23F8E36A4E8A479091789777929067FD1">
    <w:name w:val="23F8E36A4E8A479091789777929067FD1"/>
    <w:rsid w:val="006306A8"/>
    <w:rPr>
      <w:rFonts w:eastAsiaTheme="minorHAnsi"/>
    </w:rPr>
  </w:style>
  <w:style w:type="paragraph" w:customStyle="1" w:styleId="8EDE444DA617476CA65BBB1CC7EBE9EF1">
    <w:name w:val="8EDE444DA617476CA65BBB1CC7EBE9EF1"/>
    <w:rsid w:val="006306A8"/>
    <w:rPr>
      <w:rFonts w:eastAsiaTheme="minorHAnsi"/>
    </w:rPr>
  </w:style>
  <w:style w:type="paragraph" w:customStyle="1" w:styleId="D6DCF678D26040549F320BA66A44C1C41">
    <w:name w:val="D6DCF678D26040549F320BA66A44C1C41"/>
    <w:rsid w:val="006306A8"/>
    <w:rPr>
      <w:rFonts w:eastAsiaTheme="minorHAnsi"/>
    </w:rPr>
  </w:style>
  <w:style w:type="paragraph" w:customStyle="1" w:styleId="4C240FC8B2254BE4B17B2FD07D9076FB1">
    <w:name w:val="4C240FC8B2254BE4B17B2FD07D9076FB1"/>
    <w:rsid w:val="006306A8"/>
    <w:rPr>
      <w:rFonts w:eastAsiaTheme="minorHAnsi"/>
    </w:rPr>
  </w:style>
  <w:style w:type="paragraph" w:customStyle="1" w:styleId="C8D51808C4824E0C80B5CCCAF696EB051">
    <w:name w:val="C8D51808C4824E0C80B5CCCAF696EB051"/>
    <w:rsid w:val="006306A8"/>
    <w:rPr>
      <w:rFonts w:eastAsiaTheme="minorHAnsi"/>
    </w:rPr>
  </w:style>
  <w:style w:type="paragraph" w:customStyle="1" w:styleId="2C25547A6766475D8B2E2ADE7D4AA8B61">
    <w:name w:val="2C25547A6766475D8B2E2ADE7D4AA8B61"/>
    <w:rsid w:val="006306A8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34B4161341F1A6696C18CCDD2EDB">
    <w:name w:val="B35334B4161341F1A6696C18CCDD2EDB"/>
    <w:rsid w:val="006306A8"/>
  </w:style>
  <w:style w:type="character" w:styleId="PlaceholderText">
    <w:name w:val="Placeholder Text"/>
    <w:basedOn w:val="DefaultParagraphFont"/>
    <w:uiPriority w:val="99"/>
    <w:semiHidden/>
    <w:rsid w:val="00A94B33"/>
    <w:rPr>
      <w:color w:val="808080"/>
    </w:rPr>
  </w:style>
  <w:style w:type="paragraph" w:customStyle="1" w:styleId="5B96816666D641BD92488FEC9C53D3CA">
    <w:name w:val="5B96816666D641BD92488FEC9C53D3CA"/>
    <w:rsid w:val="006306A8"/>
    <w:rPr>
      <w:rFonts w:eastAsiaTheme="minorHAnsi"/>
    </w:rPr>
  </w:style>
  <w:style w:type="paragraph" w:customStyle="1" w:styleId="36946DDE1CF44A1A81B9B1C673D32CE9">
    <w:name w:val="36946DDE1CF44A1A81B9B1C673D32CE9"/>
    <w:rsid w:val="006306A8"/>
    <w:rPr>
      <w:rFonts w:eastAsiaTheme="minorHAnsi"/>
    </w:rPr>
  </w:style>
  <w:style w:type="paragraph" w:customStyle="1" w:styleId="A7123F49A27A4D28A817B5922F13D042">
    <w:name w:val="A7123F49A27A4D28A817B5922F13D042"/>
    <w:rsid w:val="006306A8"/>
    <w:rPr>
      <w:rFonts w:eastAsiaTheme="minorHAnsi"/>
    </w:rPr>
  </w:style>
  <w:style w:type="paragraph" w:customStyle="1" w:styleId="5227828E47D2423FA947ABC80054AC0A">
    <w:name w:val="5227828E47D2423FA947ABC80054AC0A"/>
    <w:rsid w:val="006306A8"/>
    <w:rPr>
      <w:rFonts w:eastAsiaTheme="minorHAnsi"/>
    </w:rPr>
  </w:style>
  <w:style w:type="paragraph" w:customStyle="1" w:styleId="ABD915F3C4AC4F7780A08353BBA3335A">
    <w:name w:val="ABD915F3C4AC4F7780A08353BBA3335A"/>
    <w:rsid w:val="006306A8"/>
    <w:rPr>
      <w:rFonts w:eastAsiaTheme="minorHAnsi"/>
    </w:rPr>
  </w:style>
  <w:style w:type="paragraph" w:customStyle="1" w:styleId="0E63291D122847C495F86890013E4046">
    <w:name w:val="0E63291D122847C495F86890013E4046"/>
    <w:rsid w:val="006306A8"/>
    <w:rPr>
      <w:rFonts w:eastAsiaTheme="minorHAnsi"/>
    </w:rPr>
  </w:style>
  <w:style w:type="paragraph" w:customStyle="1" w:styleId="D881D4367E794DA2A086F522ADC2C855">
    <w:name w:val="D881D4367E794DA2A086F522ADC2C855"/>
    <w:rsid w:val="006306A8"/>
    <w:rPr>
      <w:rFonts w:eastAsiaTheme="minorHAnsi"/>
    </w:rPr>
  </w:style>
  <w:style w:type="paragraph" w:customStyle="1" w:styleId="A1916AA3FF7D422EA24B5907A4FE14E3">
    <w:name w:val="A1916AA3FF7D422EA24B5907A4FE14E3"/>
    <w:rsid w:val="006306A8"/>
    <w:rPr>
      <w:rFonts w:eastAsiaTheme="minorHAnsi"/>
    </w:rPr>
  </w:style>
  <w:style w:type="paragraph" w:customStyle="1" w:styleId="D60496D4940A4FE3A7451FE274E744FC">
    <w:name w:val="D60496D4940A4FE3A7451FE274E744FC"/>
    <w:rsid w:val="006306A8"/>
    <w:rPr>
      <w:rFonts w:eastAsiaTheme="minorHAnsi"/>
    </w:rPr>
  </w:style>
  <w:style w:type="paragraph" w:customStyle="1" w:styleId="6509FED76D644ED0A18C8E764842E4E7">
    <w:name w:val="6509FED76D644ED0A18C8E764842E4E7"/>
    <w:rsid w:val="006306A8"/>
    <w:rPr>
      <w:rFonts w:eastAsiaTheme="minorHAnsi"/>
    </w:rPr>
  </w:style>
  <w:style w:type="paragraph" w:customStyle="1" w:styleId="BDB2215A19CC449E9307CE891DEEE76E">
    <w:name w:val="BDB2215A19CC449E9307CE891DEEE76E"/>
    <w:rsid w:val="006306A8"/>
    <w:rPr>
      <w:rFonts w:eastAsiaTheme="minorHAnsi"/>
    </w:rPr>
  </w:style>
  <w:style w:type="paragraph" w:customStyle="1" w:styleId="4EB8829EB5DA43C7B197FF868308CCF9">
    <w:name w:val="4EB8829EB5DA43C7B197FF868308CCF9"/>
    <w:rsid w:val="006306A8"/>
    <w:rPr>
      <w:rFonts w:eastAsiaTheme="minorHAnsi"/>
    </w:rPr>
  </w:style>
  <w:style w:type="paragraph" w:customStyle="1" w:styleId="5A5D97B76E064DE7B555FE8BDA97BBDA">
    <w:name w:val="5A5D97B76E064DE7B555FE8BDA97BBDA"/>
    <w:rsid w:val="006306A8"/>
    <w:rPr>
      <w:rFonts w:eastAsiaTheme="minorHAnsi"/>
    </w:rPr>
  </w:style>
  <w:style w:type="paragraph" w:customStyle="1" w:styleId="1F7F0045CC6D484F8C3E37052F888FFD">
    <w:name w:val="1F7F0045CC6D484F8C3E37052F888FFD"/>
    <w:rsid w:val="006306A8"/>
    <w:rPr>
      <w:rFonts w:eastAsiaTheme="minorHAnsi"/>
    </w:rPr>
  </w:style>
  <w:style w:type="paragraph" w:customStyle="1" w:styleId="8F76CAD4F5414DD8BCFDAFDD415BE12C">
    <w:name w:val="8F76CAD4F5414DD8BCFDAFDD415BE12C"/>
    <w:rsid w:val="006306A8"/>
    <w:rPr>
      <w:rFonts w:eastAsiaTheme="minorHAnsi"/>
    </w:rPr>
  </w:style>
  <w:style w:type="paragraph" w:customStyle="1" w:styleId="B255AFA75D5C45918AF425FA6C33224C">
    <w:name w:val="B255AFA75D5C45918AF425FA6C33224C"/>
    <w:rsid w:val="006306A8"/>
    <w:rPr>
      <w:rFonts w:eastAsiaTheme="minorHAnsi"/>
    </w:rPr>
  </w:style>
  <w:style w:type="paragraph" w:customStyle="1" w:styleId="53BACADE17CB48B988FBE8C56DA09EF3">
    <w:name w:val="53BACADE17CB48B988FBE8C56DA09EF3"/>
    <w:rsid w:val="006306A8"/>
    <w:rPr>
      <w:rFonts w:eastAsiaTheme="minorHAnsi"/>
    </w:rPr>
  </w:style>
  <w:style w:type="paragraph" w:customStyle="1" w:styleId="618F783EA01B4ECFA363DD9ABF06FA0D">
    <w:name w:val="618F783EA01B4ECFA363DD9ABF06FA0D"/>
    <w:rsid w:val="006306A8"/>
    <w:rPr>
      <w:rFonts w:eastAsiaTheme="minorHAnsi"/>
    </w:rPr>
  </w:style>
  <w:style w:type="paragraph" w:customStyle="1" w:styleId="E2152CFAED3A4534B183D335D6DF36B7">
    <w:name w:val="E2152CFAED3A4534B183D335D6DF36B7"/>
    <w:rsid w:val="006306A8"/>
    <w:rPr>
      <w:rFonts w:eastAsiaTheme="minorHAnsi"/>
    </w:rPr>
  </w:style>
  <w:style w:type="paragraph" w:customStyle="1" w:styleId="23F8E36A4E8A479091789777929067FD">
    <w:name w:val="23F8E36A4E8A479091789777929067FD"/>
    <w:rsid w:val="006306A8"/>
    <w:rPr>
      <w:rFonts w:eastAsiaTheme="minorHAnsi"/>
    </w:rPr>
  </w:style>
  <w:style w:type="paragraph" w:customStyle="1" w:styleId="8EDE444DA617476CA65BBB1CC7EBE9EF">
    <w:name w:val="8EDE444DA617476CA65BBB1CC7EBE9EF"/>
    <w:rsid w:val="006306A8"/>
    <w:rPr>
      <w:rFonts w:eastAsiaTheme="minorHAnsi"/>
    </w:rPr>
  </w:style>
  <w:style w:type="paragraph" w:customStyle="1" w:styleId="D6DCF678D26040549F320BA66A44C1C4">
    <w:name w:val="D6DCF678D26040549F320BA66A44C1C4"/>
    <w:rsid w:val="006306A8"/>
    <w:rPr>
      <w:rFonts w:eastAsiaTheme="minorHAnsi"/>
    </w:rPr>
  </w:style>
  <w:style w:type="paragraph" w:customStyle="1" w:styleId="4C240FC8B2254BE4B17B2FD07D9076FB">
    <w:name w:val="4C240FC8B2254BE4B17B2FD07D9076FB"/>
    <w:rsid w:val="006306A8"/>
    <w:rPr>
      <w:rFonts w:eastAsiaTheme="minorHAnsi"/>
    </w:rPr>
  </w:style>
  <w:style w:type="paragraph" w:customStyle="1" w:styleId="C8D51808C4824E0C80B5CCCAF696EB05">
    <w:name w:val="C8D51808C4824E0C80B5CCCAF696EB05"/>
    <w:rsid w:val="006306A8"/>
    <w:rPr>
      <w:rFonts w:eastAsiaTheme="minorHAnsi"/>
    </w:rPr>
  </w:style>
  <w:style w:type="paragraph" w:customStyle="1" w:styleId="2C25547A6766475D8B2E2ADE7D4AA8B6">
    <w:name w:val="2C25547A6766475D8B2E2ADE7D4AA8B6"/>
    <w:rsid w:val="006306A8"/>
    <w:rPr>
      <w:rFonts w:eastAsiaTheme="minorHAnsi"/>
    </w:rPr>
  </w:style>
  <w:style w:type="paragraph" w:customStyle="1" w:styleId="5B96816666D641BD92488FEC9C53D3CA1">
    <w:name w:val="5B96816666D641BD92488FEC9C53D3CA1"/>
    <w:rsid w:val="006306A8"/>
    <w:rPr>
      <w:rFonts w:eastAsiaTheme="minorHAnsi"/>
    </w:rPr>
  </w:style>
  <w:style w:type="paragraph" w:customStyle="1" w:styleId="36946DDE1CF44A1A81B9B1C673D32CE91">
    <w:name w:val="36946DDE1CF44A1A81B9B1C673D32CE91"/>
    <w:rsid w:val="006306A8"/>
    <w:rPr>
      <w:rFonts w:eastAsiaTheme="minorHAnsi"/>
    </w:rPr>
  </w:style>
  <w:style w:type="paragraph" w:customStyle="1" w:styleId="A7123F49A27A4D28A817B5922F13D0421">
    <w:name w:val="A7123F49A27A4D28A817B5922F13D0421"/>
    <w:rsid w:val="006306A8"/>
    <w:rPr>
      <w:rFonts w:eastAsiaTheme="minorHAnsi"/>
    </w:rPr>
  </w:style>
  <w:style w:type="paragraph" w:customStyle="1" w:styleId="5227828E47D2423FA947ABC80054AC0A1">
    <w:name w:val="5227828E47D2423FA947ABC80054AC0A1"/>
    <w:rsid w:val="006306A8"/>
    <w:rPr>
      <w:rFonts w:eastAsiaTheme="minorHAnsi"/>
    </w:rPr>
  </w:style>
  <w:style w:type="paragraph" w:customStyle="1" w:styleId="ABD915F3C4AC4F7780A08353BBA3335A1">
    <w:name w:val="ABD915F3C4AC4F7780A08353BBA3335A1"/>
    <w:rsid w:val="006306A8"/>
    <w:rPr>
      <w:rFonts w:eastAsiaTheme="minorHAnsi"/>
    </w:rPr>
  </w:style>
  <w:style w:type="paragraph" w:customStyle="1" w:styleId="0E63291D122847C495F86890013E40461">
    <w:name w:val="0E63291D122847C495F86890013E40461"/>
    <w:rsid w:val="006306A8"/>
    <w:rPr>
      <w:rFonts w:eastAsiaTheme="minorHAnsi"/>
    </w:rPr>
  </w:style>
  <w:style w:type="paragraph" w:customStyle="1" w:styleId="D881D4367E794DA2A086F522ADC2C8551">
    <w:name w:val="D881D4367E794DA2A086F522ADC2C8551"/>
    <w:rsid w:val="006306A8"/>
    <w:rPr>
      <w:rFonts w:eastAsiaTheme="minorHAnsi"/>
    </w:rPr>
  </w:style>
  <w:style w:type="paragraph" w:customStyle="1" w:styleId="E65690FE8078447981900894BE596356">
    <w:name w:val="E65690FE8078447981900894BE596356"/>
    <w:rsid w:val="006306A8"/>
    <w:rPr>
      <w:rFonts w:eastAsiaTheme="minorHAnsi"/>
    </w:rPr>
  </w:style>
  <w:style w:type="paragraph" w:customStyle="1" w:styleId="A1916AA3FF7D422EA24B5907A4FE14E31">
    <w:name w:val="A1916AA3FF7D422EA24B5907A4FE14E31"/>
    <w:rsid w:val="006306A8"/>
    <w:rPr>
      <w:rFonts w:eastAsiaTheme="minorHAnsi"/>
    </w:rPr>
  </w:style>
  <w:style w:type="paragraph" w:customStyle="1" w:styleId="D60496D4940A4FE3A7451FE274E744FC1">
    <w:name w:val="D60496D4940A4FE3A7451FE274E744FC1"/>
    <w:rsid w:val="006306A8"/>
    <w:rPr>
      <w:rFonts w:eastAsiaTheme="minorHAnsi"/>
    </w:rPr>
  </w:style>
  <w:style w:type="paragraph" w:customStyle="1" w:styleId="6509FED76D644ED0A18C8E764842E4E71">
    <w:name w:val="6509FED76D644ED0A18C8E764842E4E71"/>
    <w:rsid w:val="006306A8"/>
    <w:rPr>
      <w:rFonts w:eastAsiaTheme="minorHAnsi"/>
    </w:rPr>
  </w:style>
  <w:style w:type="paragraph" w:customStyle="1" w:styleId="BDB2215A19CC449E9307CE891DEEE76E1">
    <w:name w:val="BDB2215A19CC449E9307CE891DEEE76E1"/>
    <w:rsid w:val="006306A8"/>
    <w:rPr>
      <w:rFonts w:eastAsiaTheme="minorHAnsi"/>
    </w:rPr>
  </w:style>
  <w:style w:type="paragraph" w:customStyle="1" w:styleId="4EB8829EB5DA43C7B197FF868308CCF91">
    <w:name w:val="4EB8829EB5DA43C7B197FF868308CCF91"/>
    <w:rsid w:val="006306A8"/>
    <w:rPr>
      <w:rFonts w:eastAsiaTheme="minorHAnsi"/>
    </w:rPr>
  </w:style>
  <w:style w:type="paragraph" w:customStyle="1" w:styleId="5A5D97B76E064DE7B555FE8BDA97BBDA1">
    <w:name w:val="5A5D97B76E064DE7B555FE8BDA97BBDA1"/>
    <w:rsid w:val="006306A8"/>
    <w:rPr>
      <w:rFonts w:eastAsiaTheme="minorHAnsi"/>
    </w:rPr>
  </w:style>
  <w:style w:type="paragraph" w:customStyle="1" w:styleId="1F7F0045CC6D484F8C3E37052F888FFD1">
    <w:name w:val="1F7F0045CC6D484F8C3E37052F888FFD1"/>
    <w:rsid w:val="006306A8"/>
    <w:rPr>
      <w:rFonts w:eastAsiaTheme="minorHAnsi"/>
    </w:rPr>
  </w:style>
  <w:style w:type="paragraph" w:customStyle="1" w:styleId="8F76CAD4F5414DD8BCFDAFDD415BE12C1">
    <w:name w:val="8F76CAD4F5414DD8BCFDAFDD415BE12C1"/>
    <w:rsid w:val="006306A8"/>
    <w:rPr>
      <w:rFonts w:eastAsiaTheme="minorHAnsi"/>
    </w:rPr>
  </w:style>
  <w:style w:type="paragraph" w:customStyle="1" w:styleId="B255AFA75D5C45918AF425FA6C33224C1">
    <w:name w:val="B255AFA75D5C45918AF425FA6C33224C1"/>
    <w:rsid w:val="006306A8"/>
    <w:rPr>
      <w:rFonts w:eastAsiaTheme="minorHAnsi"/>
    </w:rPr>
  </w:style>
  <w:style w:type="paragraph" w:customStyle="1" w:styleId="53BACADE17CB48B988FBE8C56DA09EF31">
    <w:name w:val="53BACADE17CB48B988FBE8C56DA09EF31"/>
    <w:rsid w:val="006306A8"/>
    <w:rPr>
      <w:rFonts w:eastAsiaTheme="minorHAnsi"/>
    </w:rPr>
  </w:style>
  <w:style w:type="paragraph" w:customStyle="1" w:styleId="618F783EA01B4ECFA363DD9ABF06FA0D1">
    <w:name w:val="618F783EA01B4ECFA363DD9ABF06FA0D1"/>
    <w:rsid w:val="006306A8"/>
    <w:rPr>
      <w:rFonts w:eastAsiaTheme="minorHAnsi"/>
    </w:rPr>
  </w:style>
  <w:style w:type="paragraph" w:customStyle="1" w:styleId="E2152CFAED3A4534B183D335D6DF36B71">
    <w:name w:val="E2152CFAED3A4534B183D335D6DF36B71"/>
    <w:rsid w:val="006306A8"/>
    <w:rPr>
      <w:rFonts w:eastAsiaTheme="minorHAnsi"/>
    </w:rPr>
  </w:style>
  <w:style w:type="paragraph" w:customStyle="1" w:styleId="23F8E36A4E8A479091789777929067FD1">
    <w:name w:val="23F8E36A4E8A479091789777929067FD1"/>
    <w:rsid w:val="006306A8"/>
    <w:rPr>
      <w:rFonts w:eastAsiaTheme="minorHAnsi"/>
    </w:rPr>
  </w:style>
  <w:style w:type="paragraph" w:customStyle="1" w:styleId="8EDE444DA617476CA65BBB1CC7EBE9EF1">
    <w:name w:val="8EDE444DA617476CA65BBB1CC7EBE9EF1"/>
    <w:rsid w:val="006306A8"/>
    <w:rPr>
      <w:rFonts w:eastAsiaTheme="minorHAnsi"/>
    </w:rPr>
  </w:style>
  <w:style w:type="paragraph" w:customStyle="1" w:styleId="D6DCF678D26040549F320BA66A44C1C41">
    <w:name w:val="D6DCF678D26040549F320BA66A44C1C41"/>
    <w:rsid w:val="006306A8"/>
    <w:rPr>
      <w:rFonts w:eastAsiaTheme="minorHAnsi"/>
    </w:rPr>
  </w:style>
  <w:style w:type="paragraph" w:customStyle="1" w:styleId="4C240FC8B2254BE4B17B2FD07D9076FB1">
    <w:name w:val="4C240FC8B2254BE4B17B2FD07D9076FB1"/>
    <w:rsid w:val="006306A8"/>
    <w:rPr>
      <w:rFonts w:eastAsiaTheme="minorHAnsi"/>
    </w:rPr>
  </w:style>
  <w:style w:type="paragraph" w:customStyle="1" w:styleId="C8D51808C4824E0C80B5CCCAF696EB051">
    <w:name w:val="C8D51808C4824E0C80B5CCCAF696EB051"/>
    <w:rsid w:val="006306A8"/>
    <w:rPr>
      <w:rFonts w:eastAsiaTheme="minorHAnsi"/>
    </w:rPr>
  </w:style>
  <w:style w:type="paragraph" w:customStyle="1" w:styleId="2C25547A6766475D8B2E2ADE7D4AA8B61">
    <w:name w:val="2C25547A6766475D8B2E2ADE7D4AA8B61"/>
    <w:rsid w:val="006306A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A602C-C704-46CF-AE6A-39A912BF0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RAMHOFF, ELAINE M.</dc:creator>
  <cp:lastModifiedBy>RAMHOFF, ELAINE M.</cp:lastModifiedBy>
  <cp:revision>13</cp:revision>
  <dcterms:created xsi:type="dcterms:W3CDTF">2014-06-05T15:09:00Z</dcterms:created>
  <dcterms:modified xsi:type="dcterms:W3CDTF">2014-06-09T11:56:00Z</dcterms:modified>
</cp:coreProperties>
</file>